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202600114959006390</w:t>
      </w:r>
    </w:p>
    <w:p>
      <w:r>
        <w:rPr>
          <w:b/>
        </w:rPr>
        <w:t xml:space="preserve">УФАС: </w:t>
      </w:r>
      <w:r>
        <w:t>УФАС по Санкт-Петербургу</w:t>
      </w:r>
    </w:p>
    <w:p>
      <w:r>
        <w:rPr>
          <w:b/>
        </w:rPr>
        <w:t xml:space="preserve">Дата решения: </w:t>
      </w:r>
      <w:r>
        <w:t>27.05.2026</w:t>
      </w:r>
    </w:p>
    <w:p>
      <w:r>
        <w:rPr>
          <w:b/>
        </w:rPr>
        <w:t xml:space="preserve">Исход: </w:t>
      </w:r>
      <w:r>
        <w:t>обоснована</w:t>
      </w:r>
    </w:p>
    <w:p>
      <w:r>
        <w:rPr>
          <w:b/>
        </w:rPr>
        <w:t xml:space="preserve">Закупка №: </w:t>
      </w:r>
      <w:r>
        <w:t>0372100033826000483</w:t>
      </w:r>
    </w:p>
    <w:p>
      <w:r>
        <w:rPr>
          <w:b/>
        </w:rPr>
        <w:t xml:space="preserve">Заказчик: </w:t>
      </w:r>
      <w: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https://zakupki.gov.ru/epz/complaint/card/complaint-information.html?complaintNumber=202600114959006390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«СПб НИИФ» Минздрава России</w:t>
              <w:br/>
              <w:t>Лиговский пр., д. 2-4,</w:t>
              <w:br/>
              <w:t>Санкт-Петербург, 191036</w:t>
              <w:br/>
              <w:t>ИП Мельничкин Евгений Владимирович</w:t>
              <w:br/>
              <w:t>ул. Рабочая, д. 59, кв. 4, г. Петухово,</w:t>
              <w:br/>
              <w:t>Петуховский р-н, Курганская обл., 641641</w:t>
            </w:r>
          </w:p>
        </w:tc>
      </w:tr>
    </w:tbl>
    <w:p>
      <w:r>
        <w:t>РЕШЕНИЕ</w:t>
      </w:r>
    </w:p>
    <w:p>
      <w:r>
        <w:t>по делу № 078/06/105-2230/2026</w:t>
      </w:r>
    </w:p>
    <w:p>
      <w:r>
        <w:t>о нарушении законодательства о контрактной системе</w:t>
      </w:r>
    </w:p>
    <w:p>
      <w:r>
        <w:t>27.05.2026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11751/26 от 22.05.2026) на действия Заказчика при определении (подрядчика, исполнителя) путем проведения электронного аукциона на выполнение работ по ремонту помещений водолечебницы ФГБУ «СПб НИИФ» Минздрава России по адресу: 188800, Ленинградская область, Выборгский район, поселок Отрадное (капитальный ремонт) (извещение номер 0372100033826000483)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14.05.2025 на Официальном сайте Единой информационной системы в сфере закупок www.zakupki.gov.ru, номер извещения 0372100033826000483. Начальная (максимальная) цена контракта – 9 446 916,13 рублей.</w:t>
      </w:r>
    </w:p>
    <w:p>
      <w:r>
        <w:t>В жалобе Заявитель указывает на неправомерные действия Заказчика, выразившиеся, по мнению Заявителя, в незаконном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капитальному ремонту.</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Согласно ч. 4 ст. 31 Закона о контрактной системе в случае установления Правительством Российской Федерации в соответствии с ч.ч. 2 и 2.1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Пунктом 3 Постановления № 2571 установлено, что 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Начальная (максимальная) цена контракта составляет 9 446 916,13 рублей, при этом извещением предусмотрены дополнительные требования к участникам закупки, следовательно, доводы жалобы являются обоснованными, а в действиях Заказчика усматривается нарушение ч. 6 ст. 31 Закона о контрактной системе.</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