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202600187298000539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05.02.2026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1048300019926000009</w:t>
      </w:r>
    </w:p>
    <w:p>
      <w:r>
        <w:rPr>
          <w:b/>
        </w:rPr>
        <w:t xml:space="preserve">Заказчик: </w:t>
      </w:r>
      <w:r>
        <w:t>ГБУЗ Московской области «Клинская больница»</w:t>
      </w:r>
    </w:p>
    <w:p>
      <w:r>
        <w:rPr>
          <w:b/>
        </w:rPr>
        <w:t xml:space="preserve">Заявитель: </w:t>
      </w:r>
      <w:r>
        <w:t>ООО «Нордфарм»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https://zakupki.gov.ru/epz/complaint/card/complaint-information.html?complaintNumber=202600187298000539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kgbapteka@yandex.ru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«НОРДФАРМ»</w:t>
      </w:r>
    </w:p>
    <w:p>
      <w:r>
        <w:t>zakaz@nordpharm.ru</w:t>
      </w:r>
    </w:p>
    <w:p>
      <w:r>
        <w:t>РЕШЕНИЕ</w:t>
      </w:r>
    </w:p>
    <w:p>
      <w:r>
        <w:t>по делу № 050/06/105-2678/2026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05.02.2026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«НОРДФАРМ»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(МНН: Гепарин натрия) на 1 полугодие 2026 год (извещение № 1048300019926000009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23.01.2026;</w:t>
      </w:r>
    </w:p>
    <w:p>
      <w:r>
        <w:t>2) начальная (максимальная) цена контракта – 2 259 725,00 рублей;</w:t>
      </w:r>
    </w:p>
    <w:p>
      <w:r>
        <w:t>3) дата окончания подачи заявок – 03.02.2026.</w:t>
      </w:r>
    </w:p>
    <w:p>
      <w:r>
        <w:t>Согласно доводу жалобы Заявителя, Заказчиком при составлении извещения об осуществлении закупки неправомерно применен национальный режим в соответствии с требованиями Постановления Правительства РФ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- Постановление Правительства № 1875).</w:t>
      </w:r>
    </w:p>
    <w:p>
      <w:r>
        <w:t>Согласно пункту 15 части 3 статьи 42 Закона о контрактной системе установлено, что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информацию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14 Закона о контрактной системе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"б"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Постановления № 1875 установлено, что информацией и документами, подтверждающими страну происхождения товара для целей Постановления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подпункту «р» пункта 4 Постановления № 1875 предусмотренное пунктом 1 Постановления № 1875 ограничение в отношении лекарственных препаратов, указанных в позиции 433 приложения № 2 к настоящему постановлению, применяется при осуществлении закупок лекарственных препаратов, включенных в перечень жизненно необходимых и важнейших лекарственных препаратов для медицинского применения, утвержденный Правительством Российской Федерации в соответствии с пунктом 6 статьи 4 Федерального закона "Об обращении лекарственных средств.</w:t>
      </w:r>
    </w:p>
    <w:p>
      <w:r>
        <w:t>Согласно подпункта «у» пункта 4 Постановления № 1875 установлено, что в случае осуществления в соответствии с Законом о контрактной системе, Федеральным законом "О закупках товаров, работ, услуг отдельными видами юридических лиц"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"О закупках товаров, работ, услуг отдельными видами юридических лиц"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Согласно извещению о проведении Аукциона объектом закупки является поставка лекарственных препаратов (МНН: Гепарин натрия) на 1 полугодие 2026 год.</w:t>
      </w:r>
    </w:p>
    <w:p>
      <w:r>
        <w:t>Согласно сведениям, размещенным на Официальном сайте, Заказчиком в отношении объекта лекарственный препарат с МНН: ГЕПАРИН НАТРИЯ установлен ОКПД2 21.20.10.131 «Антикоагулянты ».</w:t>
      </w:r>
    </w:p>
    <w:p>
      <w:r>
        <w:t>Вместе с тем, согласно пункту 433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товаров ОКПД2 21.20.1 «Препараты лекарственные», в которую входит код ОКПД2 21.20.10.131 «Антикоагулянты».</w:t>
      </w:r>
    </w:p>
    <w:p>
      <w:r>
        <w:t>На заседании Комиссии установлено, что код ОКПД2 21.20.10.131 «Антикоагулянты», выбранный для описания закупаемого медицинского изделия входит в Приложение № 2 к Постановлению № 1875, а также такие лекарственные препараты содержатся в перечне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№ 2406-р.</w:t>
      </w:r>
    </w:p>
    <w:p>
      <w:r>
        <w:t>При этом, Заказчиком в извещении о проведении Аукциона в отношении объекта закупки не установлено преимущество в отношении товаров российского происхождения.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Аукциона преимущества товаров, российского происхождения в соответствии с Постановлением Правительства № 1875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 о том, что действия Заказчика нарушают пункт 15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«НОРДФАРМ» обоснованной.</w:t>
      </w:r>
    </w:p>
    <w:p>
      <w:r>
        <w:t>Признать в действиях Заказчика нарушение пункта 15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05.02.2026 № 050/06/105-2678/2026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«Клинская больница»</w:t>
      </w:r>
    </w:p>
    <w:p>
      <w:r>
        <w:t>kgbapteka@yandex.ru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«НОРДФАРМ»</w:t>
      </w:r>
    </w:p>
    <w:p>
      <w:r>
        <w:t>zakaz@nordpharm.ru</w:t>
      </w:r>
    </w:p>
    <w:p>
      <w:r>
        <w:t>ПРЕДПИСАНИЕ</w:t>
      </w:r>
    </w:p>
    <w:p>
      <w:r>
        <w:t>по делу № 050/06/105-2678/2026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05.02.2026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05.02.2026 № 050/06/105-2678/2026, принятого Комиссией по итогам рассмотрения жалобы ООО «НОРДФАРМ» (далее – Заявитель) на действия (бездействие) Государственного бюджетного учреждения здравоохранения Московской области «Клинская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лекарственных препаратов (МНН: Гепарин натрия) на 1 полугодие 2026 год (извещение № 1048300019926000009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05.02.2026 № 050/06/105-2678/2026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05.02.2026 № 050/06/105-2678/2026.</w:t>
      </w:r>
    </w:p>
    <w:p>
      <w:r>
        <w:t>6. Заказчику, Аукционной комиссии, Оператору электронной площадки в срок до 19.02.2026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